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44" w:rsidRDefault="00DC65AA" w:rsidP="00DC65AA">
      <w:pPr>
        <w:pStyle w:val="Odstavecseseznamem"/>
        <w:numPr>
          <w:ilvl w:val="0"/>
          <w:numId w:val="1"/>
        </w:numPr>
      </w:pPr>
      <w:r>
        <w:t>Po uvolnění absolutistické vlády byl založen:</w:t>
      </w:r>
    </w:p>
    <w:p w:rsidR="00DC65AA" w:rsidRDefault="00DC65AA" w:rsidP="00DC65AA">
      <w:pPr>
        <w:pStyle w:val="Odstavecseseznamem"/>
        <w:numPr>
          <w:ilvl w:val="1"/>
          <w:numId w:val="1"/>
        </w:numPr>
      </w:pPr>
      <w:r>
        <w:t>Orel</w:t>
      </w:r>
    </w:p>
    <w:p w:rsidR="00DC65AA" w:rsidRDefault="00DC65AA" w:rsidP="00DC65AA">
      <w:pPr>
        <w:pStyle w:val="Odstavecseseznamem"/>
        <w:numPr>
          <w:ilvl w:val="1"/>
          <w:numId w:val="1"/>
        </w:numPr>
      </w:pPr>
      <w:r>
        <w:t>Sokol</w:t>
      </w:r>
    </w:p>
    <w:p w:rsidR="00DC65AA" w:rsidRDefault="00DC65AA" w:rsidP="00DC65AA">
      <w:pPr>
        <w:pStyle w:val="Odstavecseseznamem"/>
        <w:numPr>
          <w:ilvl w:val="1"/>
          <w:numId w:val="1"/>
        </w:numPr>
      </w:pPr>
      <w:r>
        <w:t>Káně</w:t>
      </w:r>
    </w:p>
    <w:p w:rsidR="0041399B" w:rsidRDefault="0041399B" w:rsidP="0041399B">
      <w:pPr>
        <w:pStyle w:val="Odstavecseseznamem"/>
        <w:ind w:left="1440"/>
      </w:pPr>
    </w:p>
    <w:p w:rsidR="00DC65AA" w:rsidRDefault="00DC65AA" w:rsidP="00DC65AA">
      <w:pPr>
        <w:pStyle w:val="Odstavecseseznamem"/>
        <w:numPr>
          <w:ilvl w:val="0"/>
          <w:numId w:val="1"/>
        </w:numPr>
      </w:pPr>
      <w:r>
        <w:t>Tak zvané maďarské vyrovnání z roku 1867 znamenalo:</w:t>
      </w:r>
    </w:p>
    <w:p w:rsidR="00DC65AA" w:rsidRDefault="0041399B" w:rsidP="00DC65AA">
      <w:pPr>
        <w:pStyle w:val="Odstavecseseznamem"/>
        <w:numPr>
          <w:ilvl w:val="1"/>
          <w:numId w:val="1"/>
        </w:numPr>
      </w:pPr>
      <w:r>
        <w:t>r</w:t>
      </w:r>
      <w:r w:rsidR="00DC65AA">
        <w:t>ozdělení rakouské monarchie na českou a maďarskou část</w:t>
      </w:r>
    </w:p>
    <w:p w:rsidR="00DC65AA" w:rsidRDefault="0041399B" w:rsidP="00DC65AA">
      <w:pPr>
        <w:pStyle w:val="Odstavecseseznamem"/>
        <w:numPr>
          <w:ilvl w:val="1"/>
          <w:numId w:val="1"/>
        </w:numPr>
      </w:pPr>
      <w:r>
        <w:t>r</w:t>
      </w:r>
      <w:r w:rsidR="00DC65AA">
        <w:t>ozdělení rakouské monarchie na českou a moravskou</w:t>
      </w:r>
    </w:p>
    <w:p w:rsidR="00DC65AA" w:rsidRDefault="0041399B" w:rsidP="00DC65AA">
      <w:pPr>
        <w:pStyle w:val="Odstavecseseznamem"/>
        <w:numPr>
          <w:ilvl w:val="1"/>
          <w:numId w:val="1"/>
        </w:numPr>
      </w:pPr>
      <w:r>
        <w:t>r</w:t>
      </w:r>
      <w:r w:rsidR="00DC65AA">
        <w:t xml:space="preserve">ozdělení rakouské monarchie na </w:t>
      </w:r>
      <w:r w:rsidR="00DC65AA">
        <w:t>rakouskou a maďarskou</w:t>
      </w:r>
    </w:p>
    <w:p w:rsidR="0041399B" w:rsidRDefault="0041399B" w:rsidP="0041399B">
      <w:pPr>
        <w:pStyle w:val="Odstavecseseznamem"/>
        <w:ind w:left="1440"/>
      </w:pPr>
    </w:p>
    <w:p w:rsidR="00DC65AA" w:rsidRDefault="00DC65AA" w:rsidP="00DC65AA">
      <w:pPr>
        <w:pStyle w:val="Odstavecseseznamem"/>
        <w:numPr>
          <w:ilvl w:val="0"/>
          <w:numId w:val="1"/>
        </w:numPr>
      </w:pPr>
      <w:r>
        <w:t>Na kolik let byla rozšířena povinná školní docházka?</w:t>
      </w:r>
    </w:p>
    <w:p w:rsidR="00DC65AA" w:rsidRDefault="00DC65AA" w:rsidP="00DC65AA">
      <w:pPr>
        <w:pStyle w:val="Odstavecseseznamem"/>
        <w:numPr>
          <w:ilvl w:val="1"/>
          <w:numId w:val="1"/>
        </w:numPr>
      </w:pPr>
      <w:r>
        <w:t>na osm</w:t>
      </w:r>
    </w:p>
    <w:p w:rsidR="00DC65AA" w:rsidRDefault="00DC65AA" w:rsidP="00DC65AA">
      <w:pPr>
        <w:pStyle w:val="Odstavecseseznamem"/>
        <w:numPr>
          <w:ilvl w:val="1"/>
          <w:numId w:val="1"/>
        </w:numPr>
      </w:pPr>
      <w:r>
        <w:t>na devět</w:t>
      </w:r>
    </w:p>
    <w:p w:rsidR="00DC65AA" w:rsidRDefault="00DC65AA" w:rsidP="00DC65AA">
      <w:pPr>
        <w:pStyle w:val="Odstavecseseznamem"/>
        <w:numPr>
          <w:ilvl w:val="1"/>
          <w:numId w:val="1"/>
        </w:numPr>
      </w:pPr>
      <w:r>
        <w:t>na patnáct</w:t>
      </w:r>
    </w:p>
    <w:p w:rsidR="0041399B" w:rsidRDefault="0041399B" w:rsidP="0041399B">
      <w:pPr>
        <w:pStyle w:val="Odstavecseseznamem"/>
        <w:ind w:left="1440"/>
      </w:pPr>
    </w:p>
    <w:p w:rsidR="00DC65AA" w:rsidRDefault="00942056" w:rsidP="00DC65AA">
      <w:pPr>
        <w:pStyle w:val="Odstavecseseznamem"/>
        <w:numPr>
          <w:ilvl w:val="0"/>
          <w:numId w:val="1"/>
        </w:numPr>
      </w:pPr>
      <w:r>
        <w:t>Jak se jmenoval český profesor na české univerzitě, který získal největšího věhlasu?</w:t>
      </w:r>
    </w:p>
    <w:p w:rsidR="00942056" w:rsidRDefault="00942056" w:rsidP="00942056">
      <w:pPr>
        <w:pStyle w:val="Odstavecseseznamem"/>
        <w:numPr>
          <w:ilvl w:val="1"/>
          <w:numId w:val="1"/>
        </w:numPr>
      </w:pPr>
      <w:r>
        <w:t>František Josef I.</w:t>
      </w:r>
    </w:p>
    <w:p w:rsidR="00942056" w:rsidRDefault="00942056" w:rsidP="00942056">
      <w:pPr>
        <w:pStyle w:val="Odstavecseseznamem"/>
        <w:numPr>
          <w:ilvl w:val="1"/>
          <w:numId w:val="1"/>
        </w:numPr>
      </w:pPr>
      <w:r>
        <w:t xml:space="preserve">Karel Havlíček </w:t>
      </w:r>
      <w:proofErr w:type="spellStart"/>
      <w:r>
        <w:t>Borovksý</w:t>
      </w:r>
      <w:proofErr w:type="spellEnd"/>
    </w:p>
    <w:p w:rsidR="00942056" w:rsidRDefault="00942056" w:rsidP="00942056">
      <w:pPr>
        <w:pStyle w:val="Odstavecseseznamem"/>
        <w:numPr>
          <w:ilvl w:val="1"/>
          <w:numId w:val="1"/>
        </w:numPr>
      </w:pPr>
      <w:r>
        <w:t xml:space="preserve">Tomáš </w:t>
      </w:r>
      <w:proofErr w:type="spellStart"/>
      <w:r>
        <w:t>Garique</w:t>
      </w:r>
      <w:proofErr w:type="spellEnd"/>
      <w:r>
        <w:t xml:space="preserve"> Masaryk</w:t>
      </w:r>
    </w:p>
    <w:p w:rsidR="0041399B" w:rsidRDefault="0041399B" w:rsidP="0041399B">
      <w:pPr>
        <w:pStyle w:val="Odstavecseseznamem"/>
        <w:ind w:left="1440"/>
      </w:pPr>
    </w:p>
    <w:p w:rsidR="002F63C4" w:rsidRDefault="00942056" w:rsidP="002F63C4">
      <w:pPr>
        <w:pStyle w:val="Odstavecseseznamem"/>
        <w:numPr>
          <w:ilvl w:val="0"/>
          <w:numId w:val="1"/>
        </w:numPr>
      </w:pPr>
      <w:r>
        <w:t xml:space="preserve">Tento profesor se snažil </w:t>
      </w:r>
      <w:r w:rsidR="002F63C4">
        <w:t>o:</w:t>
      </w:r>
    </w:p>
    <w:p w:rsidR="002F63C4" w:rsidRDefault="0041399B" w:rsidP="002F63C4">
      <w:pPr>
        <w:pStyle w:val="Odstavecseseznamem"/>
        <w:numPr>
          <w:ilvl w:val="1"/>
          <w:numId w:val="1"/>
        </w:numPr>
      </w:pPr>
      <w:r>
        <w:t>z</w:t>
      </w:r>
      <w:r w:rsidR="002F63C4">
        <w:t>achovat rakousko-uherskou monarchii</w:t>
      </w:r>
    </w:p>
    <w:p w:rsidR="002F63C4" w:rsidRDefault="0041399B" w:rsidP="002F63C4">
      <w:pPr>
        <w:pStyle w:val="Odstavecseseznamem"/>
        <w:numPr>
          <w:ilvl w:val="1"/>
          <w:numId w:val="1"/>
        </w:numPr>
      </w:pPr>
      <w:r>
        <w:t>z</w:t>
      </w:r>
      <w:r w:rsidR="002F63C4">
        <w:t>aložit nezávislý český stát</w:t>
      </w:r>
    </w:p>
    <w:p w:rsidR="002F63C4" w:rsidRDefault="0041399B" w:rsidP="002F63C4">
      <w:pPr>
        <w:pStyle w:val="Odstavecseseznamem"/>
        <w:numPr>
          <w:ilvl w:val="1"/>
          <w:numId w:val="1"/>
        </w:numPr>
      </w:pPr>
      <w:r>
        <w:t>p</w:t>
      </w:r>
      <w:r w:rsidR="002F63C4">
        <w:t xml:space="preserve">řipojit </w:t>
      </w:r>
      <w:proofErr w:type="spellStart"/>
      <w:r w:rsidR="002F63C4">
        <w:t>Rakousko-uhersko</w:t>
      </w:r>
      <w:proofErr w:type="spellEnd"/>
      <w:r w:rsidR="002F63C4">
        <w:t xml:space="preserve"> k Německu</w:t>
      </w:r>
    </w:p>
    <w:p w:rsidR="00DC65AA" w:rsidRDefault="00DC65AA" w:rsidP="00DC65AA">
      <w:pPr>
        <w:pStyle w:val="Odstavecseseznamem"/>
        <w:ind w:left="1440"/>
      </w:pPr>
      <w:bookmarkStart w:id="0" w:name="_GoBack"/>
      <w:bookmarkEnd w:id="0"/>
    </w:p>
    <w:sectPr w:rsidR="00DC6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98D"/>
    <w:multiLevelType w:val="hybridMultilevel"/>
    <w:tmpl w:val="05E0E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AA"/>
    <w:rsid w:val="002F63C4"/>
    <w:rsid w:val="0041399B"/>
    <w:rsid w:val="00652F44"/>
    <w:rsid w:val="00942056"/>
    <w:rsid w:val="00DC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DE64"/>
  <w15:chartTrackingRefBased/>
  <w15:docId w15:val="{531EFD4B-55B7-4155-9D95-1DB7B3D6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Nedbal</dc:creator>
  <cp:keywords/>
  <dc:description/>
  <cp:lastModifiedBy>Petr Nedbal</cp:lastModifiedBy>
  <cp:revision>3</cp:revision>
  <dcterms:created xsi:type="dcterms:W3CDTF">2020-04-26T18:41:00Z</dcterms:created>
  <dcterms:modified xsi:type="dcterms:W3CDTF">2020-04-26T19:05:00Z</dcterms:modified>
</cp:coreProperties>
</file>